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4D" w:rsidRPr="007D6AD5" w:rsidRDefault="007D6AD5" w:rsidP="007D6AD5">
      <w:pPr>
        <w:shd w:val="clear" w:color="auto" w:fill="FFFFFF"/>
        <w:spacing w:after="0" w:line="240" w:lineRule="auto"/>
        <w:jc w:val="center"/>
        <w:outlineLvl w:val="0"/>
        <w:rPr>
          <w:rFonts w:ascii="Times New Roman" w:eastAsia="Times New Roman" w:hAnsi="Times New Roman" w:cs="Times New Roman"/>
          <w:b/>
          <w:color w:val="000000"/>
          <w:kern w:val="36"/>
          <w:sz w:val="24"/>
          <w:szCs w:val="24"/>
        </w:rPr>
      </w:pPr>
      <w:bookmarkStart w:id="0" w:name="_GoBack"/>
      <w:r w:rsidRPr="007D6AD5">
        <w:rPr>
          <w:rFonts w:ascii="Times New Roman" w:eastAsia="Times New Roman" w:hAnsi="Times New Roman" w:cs="Times New Roman"/>
          <w:b/>
          <w:color w:val="000000"/>
          <w:kern w:val="36"/>
          <w:sz w:val="24"/>
          <w:szCs w:val="24"/>
        </w:rPr>
        <w:t>ПАМЯТКА ОБ ОТВЕТСТВЕННОСТИ ГРАЖДАН ЗА ЗАВЕДОМО ЛОЖНЫЕ СООБЩЕНИЯ ОБ УГРОЗЕ СОВЕРШЕНИЯ ТЕРРОРИСТИЧЕСКИХ АКТОВ</w:t>
      </w:r>
    </w:p>
    <w:bookmarkEnd w:id="0"/>
    <w:p w:rsidR="002A6C4D" w:rsidRPr="007D6AD5" w:rsidRDefault="002A6C4D" w:rsidP="002A6C4D">
      <w:pPr>
        <w:shd w:val="clear" w:color="auto" w:fill="FFFFFF"/>
        <w:spacing w:before="150" w:after="150" w:line="408" w:lineRule="atLeast"/>
        <w:jc w:val="both"/>
        <w:rPr>
          <w:rFonts w:ascii="Times New Roman" w:eastAsia="Times New Roman" w:hAnsi="Times New Roman" w:cs="Times New Roman"/>
          <w:color w:val="000000"/>
          <w:sz w:val="24"/>
          <w:szCs w:val="24"/>
        </w:rPr>
      </w:pPr>
      <w:r w:rsidRPr="007D6AD5">
        <w:rPr>
          <w:rFonts w:ascii="Times New Roman" w:eastAsia="Times New Roman" w:hAnsi="Times New Roman" w:cs="Times New Roman"/>
          <w:color w:val="000000"/>
          <w:sz w:val="24"/>
          <w:szCs w:val="24"/>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rsidR="002A6C4D" w:rsidRPr="007D6AD5" w:rsidRDefault="002A6C4D" w:rsidP="002A6C4D">
      <w:pPr>
        <w:shd w:val="clear" w:color="auto" w:fill="FFFFFF"/>
        <w:spacing w:before="150" w:after="150" w:line="408" w:lineRule="atLeast"/>
        <w:jc w:val="both"/>
        <w:rPr>
          <w:rFonts w:ascii="Times New Roman" w:eastAsia="Times New Roman" w:hAnsi="Times New Roman" w:cs="Times New Roman"/>
          <w:color w:val="000000"/>
          <w:sz w:val="24"/>
          <w:szCs w:val="24"/>
        </w:rPr>
      </w:pPr>
      <w:r w:rsidRPr="007D6AD5">
        <w:rPr>
          <w:rFonts w:ascii="Times New Roman" w:eastAsia="Times New Roman" w:hAnsi="Times New Roman" w:cs="Times New Roman"/>
          <w:color w:val="000000"/>
          <w:sz w:val="24"/>
          <w:szCs w:val="24"/>
        </w:rPr>
        <w:t xml:space="preserve">В результате подобных действий причиняется серьезный материальный ущерб гражданам в частности </w:t>
      </w:r>
      <w:proofErr w:type="gramStart"/>
      <w:r w:rsidRPr="007D6AD5">
        <w:rPr>
          <w:rFonts w:ascii="Times New Roman" w:eastAsia="Times New Roman" w:hAnsi="Times New Roman" w:cs="Times New Roman"/>
          <w:color w:val="000000"/>
          <w:sz w:val="24"/>
          <w:szCs w:val="24"/>
        </w:rPr>
        <w:t>и  государству</w:t>
      </w:r>
      <w:proofErr w:type="gramEnd"/>
      <w:r w:rsidRPr="007D6AD5">
        <w:rPr>
          <w:rFonts w:ascii="Times New Roman" w:eastAsia="Times New Roman" w:hAnsi="Times New Roman" w:cs="Times New Roman"/>
          <w:color w:val="000000"/>
          <w:sz w:val="24"/>
          <w:szCs w:val="24"/>
        </w:rPr>
        <w:t xml:space="preserve">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rsidR="002A6C4D" w:rsidRPr="007D6AD5" w:rsidRDefault="002A6C4D" w:rsidP="002A6C4D">
      <w:pPr>
        <w:shd w:val="clear" w:color="auto" w:fill="FFFFFF"/>
        <w:spacing w:before="150" w:after="150" w:line="408" w:lineRule="atLeast"/>
        <w:jc w:val="center"/>
        <w:rPr>
          <w:rFonts w:ascii="Times New Roman" w:eastAsia="Times New Roman" w:hAnsi="Times New Roman" w:cs="Times New Roman"/>
          <w:color w:val="000000"/>
          <w:sz w:val="24"/>
          <w:szCs w:val="24"/>
        </w:rPr>
      </w:pPr>
      <w:r w:rsidRPr="007D6AD5">
        <w:rPr>
          <w:rFonts w:ascii="Times New Roman" w:eastAsia="Times New Roman" w:hAnsi="Times New Roman" w:cs="Times New Roman"/>
          <w:b/>
          <w:bCs/>
          <w:color w:val="000000"/>
          <w:sz w:val="24"/>
          <w:szCs w:val="24"/>
        </w:rPr>
        <w:t>ЗАВЕДОМО ЛОЖНОЕ СООБЩЕНИЕ ОБ АКТЕ ТЕРРОРИЗМА – УГОЛОВНО НАКАЗУЕМОЕ ДЕЯНИЕ!</w:t>
      </w:r>
    </w:p>
    <w:p w:rsidR="002A6C4D" w:rsidRPr="007D6AD5" w:rsidRDefault="002A6C4D" w:rsidP="002A6C4D">
      <w:pPr>
        <w:shd w:val="clear" w:color="auto" w:fill="FFFFFF"/>
        <w:spacing w:before="150" w:after="150" w:line="408" w:lineRule="atLeast"/>
        <w:jc w:val="both"/>
        <w:rPr>
          <w:rFonts w:ascii="Times New Roman" w:eastAsia="Times New Roman" w:hAnsi="Times New Roman" w:cs="Times New Roman"/>
          <w:color w:val="000000"/>
          <w:sz w:val="24"/>
          <w:szCs w:val="24"/>
        </w:rPr>
      </w:pPr>
      <w:r w:rsidRPr="007D6AD5">
        <w:rPr>
          <w:rFonts w:ascii="Times New Roman" w:eastAsia="Times New Roman" w:hAnsi="Times New Roman" w:cs="Times New Roman"/>
          <w:color w:val="000000"/>
          <w:sz w:val="24"/>
          <w:szCs w:val="24"/>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2A6C4D" w:rsidRPr="007D6AD5" w:rsidRDefault="002A6C4D" w:rsidP="002A6C4D">
      <w:pPr>
        <w:shd w:val="clear" w:color="auto" w:fill="FFFFFF"/>
        <w:spacing w:before="150" w:after="150" w:line="408" w:lineRule="atLeast"/>
        <w:jc w:val="both"/>
        <w:rPr>
          <w:rFonts w:ascii="Times New Roman" w:eastAsia="Times New Roman" w:hAnsi="Times New Roman" w:cs="Times New Roman"/>
          <w:color w:val="000000"/>
          <w:sz w:val="24"/>
          <w:szCs w:val="24"/>
        </w:rPr>
      </w:pPr>
      <w:proofErr w:type="gramStart"/>
      <w:r w:rsidRPr="007D6AD5">
        <w:rPr>
          <w:rFonts w:ascii="Times New Roman" w:eastAsia="Times New Roman" w:hAnsi="Times New Roman" w:cs="Times New Roman"/>
          <w:color w:val="000000"/>
          <w:sz w:val="24"/>
          <w:szCs w:val="24"/>
        </w:rPr>
        <w:t>Санкция  ч.</w:t>
      </w:r>
      <w:proofErr w:type="gramEnd"/>
      <w:r w:rsidRPr="007D6AD5">
        <w:rPr>
          <w:rFonts w:ascii="Times New Roman" w:eastAsia="Times New Roman" w:hAnsi="Times New Roman" w:cs="Times New Roman"/>
          <w:color w:val="000000"/>
          <w:sz w:val="24"/>
          <w:szCs w:val="24"/>
        </w:rPr>
        <w:t xml:space="preserve">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2A6C4D" w:rsidRPr="007D6AD5" w:rsidRDefault="002A6C4D" w:rsidP="002A6C4D">
      <w:pPr>
        <w:shd w:val="clear" w:color="auto" w:fill="FFFFFF"/>
        <w:spacing w:before="150" w:after="150" w:line="408" w:lineRule="atLeast"/>
        <w:jc w:val="both"/>
        <w:rPr>
          <w:rFonts w:ascii="Times New Roman" w:eastAsia="Times New Roman" w:hAnsi="Times New Roman" w:cs="Times New Roman"/>
          <w:color w:val="000000"/>
          <w:sz w:val="24"/>
          <w:szCs w:val="24"/>
        </w:rPr>
      </w:pPr>
      <w:r w:rsidRPr="007D6AD5">
        <w:rPr>
          <w:rFonts w:ascii="Times New Roman" w:eastAsia="Times New Roman" w:hAnsi="Times New Roman" w:cs="Times New Roman"/>
          <w:color w:val="000000"/>
          <w:sz w:val="24"/>
          <w:szCs w:val="24"/>
        </w:rPr>
        <w:t xml:space="preserve">Кроме того,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w:t>
      </w:r>
      <w:r w:rsidRPr="007D6AD5">
        <w:rPr>
          <w:rFonts w:ascii="Times New Roman" w:eastAsia="Times New Roman" w:hAnsi="Times New Roman" w:cs="Times New Roman"/>
          <w:color w:val="000000"/>
          <w:sz w:val="24"/>
          <w:szCs w:val="24"/>
        </w:rPr>
        <w:lastRenderedPageBreak/>
        <w:t>несовершеннолетними, то возмещение ущерба возлагается на их родителей или законных представителей. </w:t>
      </w:r>
    </w:p>
    <w:p w:rsidR="002A6C4D" w:rsidRPr="007D6AD5" w:rsidRDefault="002A6C4D" w:rsidP="002A6C4D">
      <w:pPr>
        <w:shd w:val="clear" w:color="auto" w:fill="FFFFFF"/>
        <w:spacing w:before="150" w:after="150" w:line="408" w:lineRule="atLeast"/>
        <w:jc w:val="center"/>
        <w:rPr>
          <w:rFonts w:ascii="Times New Roman" w:eastAsia="Times New Roman" w:hAnsi="Times New Roman" w:cs="Times New Roman"/>
          <w:color w:val="000000"/>
          <w:sz w:val="24"/>
          <w:szCs w:val="24"/>
        </w:rPr>
      </w:pPr>
      <w:r w:rsidRPr="007D6AD5">
        <w:rPr>
          <w:rFonts w:ascii="Times New Roman" w:eastAsia="Times New Roman" w:hAnsi="Times New Roman" w:cs="Times New Roman"/>
          <w:b/>
          <w:bCs/>
          <w:color w:val="000000"/>
          <w:sz w:val="24"/>
          <w:szCs w:val="24"/>
        </w:rPr>
        <w:t>ПОМНИТЕ!</w:t>
      </w:r>
    </w:p>
    <w:p w:rsidR="002A6C4D" w:rsidRPr="007D6AD5" w:rsidRDefault="002A6C4D" w:rsidP="002A6C4D">
      <w:pPr>
        <w:numPr>
          <w:ilvl w:val="1"/>
          <w:numId w:val="1"/>
        </w:numPr>
        <w:shd w:val="clear" w:color="auto" w:fill="FFFFFF"/>
        <w:spacing w:before="150" w:after="150" w:line="408" w:lineRule="atLeast"/>
        <w:ind w:left="720"/>
        <w:jc w:val="both"/>
        <w:rPr>
          <w:rFonts w:ascii="Times New Roman" w:eastAsia="Times New Roman" w:hAnsi="Times New Roman" w:cs="Times New Roman"/>
          <w:color w:val="000000"/>
          <w:sz w:val="24"/>
          <w:szCs w:val="24"/>
        </w:rPr>
      </w:pPr>
      <w:r w:rsidRPr="007D6AD5">
        <w:rPr>
          <w:rFonts w:ascii="Times New Roman" w:eastAsia="Times New Roman" w:hAnsi="Times New Roman" w:cs="Times New Roman"/>
          <w:color w:val="000000"/>
          <w:sz w:val="24"/>
          <w:szCs w:val="24"/>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2A6C4D" w:rsidRPr="007D6AD5" w:rsidRDefault="002A6C4D" w:rsidP="002A6C4D">
      <w:pPr>
        <w:numPr>
          <w:ilvl w:val="1"/>
          <w:numId w:val="1"/>
        </w:numPr>
        <w:shd w:val="clear" w:color="auto" w:fill="FFFFFF"/>
        <w:spacing w:before="150" w:after="150" w:line="408" w:lineRule="atLeast"/>
        <w:ind w:left="720"/>
        <w:jc w:val="both"/>
        <w:rPr>
          <w:rFonts w:ascii="Times New Roman" w:eastAsia="Times New Roman" w:hAnsi="Times New Roman" w:cs="Times New Roman"/>
          <w:color w:val="000000"/>
          <w:sz w:val="24"/>
          <w:szCs w:val="24"/>
        </w:rPr>
      </w:pPr>
      <w:r w:rsidRPr="007D6AD5">
        <w:rPr>
          <w:rFonts w:ascii="Times New Roman" w:eastAsia="Times New Roman" w:hAnsi="Times New Roman" w:cs="Times New Roman"/>
          <w:color w:val="000000"/>
          <w:sz w:val="24"/>
          <w:szCs w:val="24"/>
        </w:rPr>
        <w:t xml:space="preserve">Ваши слова и действия могут </w:t>
      </w:r>
      <w:proofErr w:type="gramStart"/>
      <w:r w:rsidRPr="007D6AD5">
        <w:rPr>
          <w:rFonts w:ascii="Times New Roman" w:eastAsia="Times New Roman" w:hAnsi="Times New Roman" w:cs="Times New Roman"/>
          <w:color w:val="000000"/>
          <w:sz w:val="24"/>
          <w:szCs w:val="24"/>
        </w:rPr>
        <w:t>образовать  состав</w:t>
      </w:r>
      <w:proofErr w:type="gramEnd"/>
      <w:r w:rsidRPr="007D6AD5">
        <w:rPr>
          <w:rFonts w:ascii="Times New Roman" w:eastAsia="Times New Roman" w:hAnsi="Times New Roman" w:cs="Times New Roman"/>
          <w:color w:val="000000"/>
          <w:sz w:val="24"/>
          <w:szCs w:val="24"/>
        </w:rPr>
        <w:t xml:space="preserve"> уголовно-наказуемого деяния, предусмотренного ст. 207 УК РФ (заведомо ложное сообщение об акте терроризма).</w:t>
      </w:r>
    </w:p>
    <w:p w:rsidR="002A6C4D" w:rsidRPr="007D6AD5" w:rsidRDefault="002A6C4D" w:rsidP="002A6C4D">
      <w:pPr>
        <w:numPr>
          <w:ilvl w:val="1"/>
          <w:numId w:val="1"/>
        </w:numPr>
        <w:shd w:val="clear" w:color="auto" w:fill="FFFFFF"/>
        <w:spacing w:before="150" w:after="150" w:line="408" w:lineRule="atLeast"/>
        <w:ind w:left="720"/>
        <w:jc w:val="both"/>
        <w:rPr>
          <w:rFonts w:ascii="Times New Roman" w:eastAsia="Times New Roman" w:hAnsi="Times New Roman" w:cs="Times New Roman"/>
          <w:color w:val="000000"/>
          <w:sz w:val="24"/>
          <w:szCs w:val="24"/>
        </w:rPr>
      </w:pPr>
      <w:r w:rsidRPr="007D6AD5">
        <w:rPr>
          <w:rFonts w:ascii="Times New Roman" w:eastAsia="Times New Roman" w:hAnsi="Times New Roman" w:cs="Times New Roman"/>
          <w:color w:val="000000"/>
          <w:sz w:val="24"/>
          <w:szCs w:val="24"/>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2A6C4D" w:rsidRPr="007D6AD5" w:rsidRDefault="002A6C4D" w:rsidP="002A6C4D">
      <w:pPr>
        <w:numPr>
          <w:ilvl w:val="1"/>
          <w:numId w:val="1"/>
        </w:numPr>
        <w:shd w:val="clear" w:color="auto" w:fill="FFFFFF"/>
        <w:spacing w:before="150" w:after="150" w:line="408" w:lineRule="atLeast"/>
        <w:ind w:left="720"/>
        <w:jc w:val="both"/>
        <w:rPr>
          <w:rFonts w:ascii="Times New Roman" w:eastAsia="Times New Roman" w:hAnsi="Times New Roman" w:cs="Times New Roman"/>
          <w:color w:val="000000"/>
          <w:sz w:val="24"/>
          <w:szCs w:val="24"/>
        </w:rPr>
      </w:pPr>
      <w:r w:rsidRPr="007D6AD5">
        <w:rPr>
          <w:rFonts w:ascii="Times New Roman" w:eastAsia="Times New Roman" w:hAnsi="Times New Roman" w:cs="Times New Roman"/>
          <w:color w:val="000000"/>
          <w:sz w:val="24"/>
          <w:szCs w:val="24"/>
        </w:rPr>
        <w:t xml:space="preserve">Ответственность за совершение данного преступления </w:t>
      </w:r>
      <w:proofErr w:type="gramStart"/>
      <w:r w:rsidRPr="007D6AD5">
        <w:rPr>
          <w:rFonts w:ascii="Times New Roman" w:eastAsia="Times New Roman" w:hAnsi="Times New Roman" w:cs="Times New Roman"/>
          <w:color w:val="000000"/>
          <w:sz w:val="24"/>
          <w:szCs w:val="24"/>
        </w:rPr>
        <w:t>наступает  с</w:t>
      </w:r>
      <w:proofErr w:type="gramEnd"/>
      <w:r w:rsidRPr="007D6AD5">
        <w:rPr>
          <w:rFonts w:ascii="Times New Roman" w:eastAsia="Times New Roman" w:hAnsi="Times New Roman" w:cs="Times New Roman"/>
          <w:color w:val="000000"/>
          <w:sz w:val="24"/>
          <w:szCs w:val="24"/>
        </w:rPr>
        <w:t xml:space="preserve"> 14 лет.</w:t>
      </w:r>
    </w:p>
    <w:p w:rsidR="00D15AD9" w:rsidRPr="007D6AD5" w:rsidRDefault="00D15AD9">
      <w:pPr>
        <w:rPr>
          <w:rFonts w:ascii="Times New Roman" w:hAnsi="Times New Roman" w:cs="Times New Roman"/>
          <w:sz w:val="24"/>
          <w:szCs w:val="24"/>
        </w:rPr>
      </w:pPr>
    </w:p>
    <w:sectPr w:rsidR="00D15AD9" w:rsidRPr="007D6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C3321"/>
    <w:multiLevelType w:val="multilevel"/>
    <w:tmpl w:val="8CF4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4D"/>
    <w:rsid w:val="002A6C4D"/>
    <w:rsid w:val="00335D80"/>
    <w:rsid w:val="007D6AD5"/>
    <w:rsid w:val="00D1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7E8E1-19F1-4D24-B77D-C1F6CC1C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6C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C4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A6C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A6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93676">
      <w:bodyDiv w:val="1"/>
      <w:marLeft w:val="0"/>
      <w:marRight w:val="0"/>
      <w:marTop w:val="0"/>
      <w:marBottom w:val="0"/>
      <w:divBdr>
        <w:top w:val="none" w:sz="0" w:space="0" w:color="auto"/>
        <w:left w:val="none" w:sz="0" w:space="0" w:color="auto"/>
        <w:bottom w:val="none" w:sz="0" w:space="0" w:color="auto"/>
        <w:right w:val="none" w:sz="0" w:space="0" w:color="auto"/>
      </w:divBdr>
      <w:divsChild>
        <w:div w:id="657458868">
          <w:marLeft w:val="0"/>
          <w:marRight w:val="0"/>
          <w:marTop w:val="0"/>
          <w:marBottom w:val="0"/>
          <w:divBdr>
            <w:top w:val="none" w:sz="0" w:space="0" w:color="auto"/>
            <w:left w:val="none" w:sz="0" w:space="0" w:color="auto"/>
            <w:bottom w:val="none" w:sz="0" w:space="0" w:color="auto"/>
            <w:right w:val="none" w:sz="0" w:space="0" w:color="auto"/>
          </w:divBdr>
          <w:divsChild>
            <w:div w:id="20398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dcterms:created xsi:type="dcterms:W3CDTF">2023-10-17T11:32:00Z</dcterms:created>
  <dcterms:modified xsi:type="dcterms:W3CDTF">2023-10-17T11:32:00Z</dcterms:modified>
</cp:coreProperties>
</file>