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E9" w:rsidRPr="00B85CE9" w:rsidRDefault="00B85CE9" w:rsidP="00B85C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5CE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85CE9" w:rsidRPr="00B85CE9" w:rsidRDefault="00B85CE9" w:rsidP="0086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12" w:rsidRPr="008B1365" w:rsidRDefault="00862212" w:rsidP="0086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65">
        <w:rPr>
          <w:rFonts w:ascii="Times New Roman" w:hAnsi="Times New Roman" w:cs="Times New Roman"/>
          <w:b/>
          <w:sz w:val="24"/>
          <w:szCs w:val="24"/>
        </w:rPr>
        <w:t>Медиаплан</w:t>
      </w:r>
    </w:p>
    <w:p w:rsidR="00862212" w:rsidRPr="008B1365" w:rsidRDefault="00862212" w:rsidP="0086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65">
        <w:rPr>
          <w:rFonts w:ascii="Times New Roman" w:hAnsi="Times New Roman" w:cs="Times New Roman"/>
          <w:b/>
          <w:sz w:val="24"/>
          <w:szCs w:val="24"/>
        </w:rPr>
        <w:t>Информационного сопровождения мероприятий Плана реализации</w:t>
      </w:r>
    </w:p>
    <w:p w:rsidR="00B85CE9" w:rsidRDefault="00862212" w:rsidP="0038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65">
        <w:rPr>
          <w:rFonts w:ascii="Times New Roman" w:hAnsi="Times New Roman" w:cs="Times New Roman"/>
          <w:b/>
          <w:sz w:val="24"/>
          <w:szCs w:val="24"/>
        </w:rPr>
        <w:t xml:space="preserve">ОИВ (ОМСУ) </w:t>
      </w:r>
      <w:r>
        <w:rPr>
          <w:rFonts w:ascii="Times New Roman" w:hAnsi="Times New Roman" w:cs="Times New Roman"/>
          <w:b/>
          <w:sz w:val="24"/>
          <w:szCs w:val="24"/>
        </w:rPr>
        <w:t>в 2023</w:t>
      </w:r>
      <w:r w:rsidRPr="008B1365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384CCB" w:rsidRPr="00384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CCB" w:rsidRPr="008B1365" w:rsidRDefault="00384CCB" w:rsidP="0038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65">
        <w:rPr>
          <w:rFonts w:ascii="Times New Roman" w:hAnsi="Times New Roman" w:cs="Times New Roman"/>
          <w:b/>
          <w:sz w:val="24"/>
          <w:szCs w:val="24"/>
        </w:rPr>
        <w:t>Мероприятий Комплексного плана противодействия идеологии терроризма в РФ</w:t>
      </w:r>
    </w:p>
    <w:p w:rsidR="00384CCB" w:rsidRDefault="00384CCB" w:rsidP="00384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65">
        <w:rPr>
          <w:rFonts w:ascii="Times New Roman" w:hAnsi="Times New Roman" w:cs="Times New Roman"/>
          <w:b/>
          <w:sz w:val="24"/>
          <w:szCs w:val="24"/>
        </w:rPr>
        <w:t>на 2019-2023годы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МБОУ «СОШ пос. Новоколхозное»</w:t>
      </w:r>
    </w:p>
    <w:p w:rsidR="00862212" w:rsidRDefault="00862212" w:rsidP="00384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3"/>
        <w:gridCol w:w="2892"/>
        <w:gridCol w:w="1260"/>
        <w:gridCol w:w="1675"/>
        <w:gridCol w:w="1929"/>
        <w:gridCol w:w="4056"/>
      </w:tblGrid>
      <w:tr w:rsidR="00384CCB" w:rsidTr="00B85CE9">
        <w:tc>
          <w:tcPr>
            <w:tcW w:w="1375" w:type="dxa"/>
          </w:tcPr>
          <w:p w:rsidR="00384CCB" w:rsidRPr="00384CCB" w:rsidRDefault="00384CCB" w:rsidP="00862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CCB"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1373" w:type="dxa"/>
          </w:tcPr>
          <w:p w:rsidR="00384CCB" w:rsidRDefault="00384CCB" w:rsidP="0086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Пункт плана ПИТКО</w:t>
            </w:r>
          </w:p>
        </w:tc>
        <w:tc>
          <w:tcPr>
            <w:tcW w:w="2892" w:type="dxa"/>
          </w:tcPr>
          <w:p w:rsidR="00384CCB" w:rsidRDefault="00384CCB" w:rsidP="0086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1260" w:type="dxa"/>
          </w:tcPr>
          <w:p w:rsidR="00384CCB" w:rsidRDefault="00384CCB" w:rsidP="0086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проведения</w:t>
            </w:r>
          </w:p>
        </w:tc>
        <w:tc>
          <w:tcPr>
            <w:tcW w:w="1675" w:type="dxa"/>
          </w:tcPr>
          <w:p w:rsidR="00384CCB" w:rsidRDefault="00384CCB" w:rsidP="0086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929" w:type="dxa"/>
          </w:tcPr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аудитория (участники)</w:t>
            </w:r>
          </w:p>
          <w:p w:rsidR="00384CCB" w:rsidRDefault="00384CCB" w:rsidP="00384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7A1DA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планируемый охват участников</w:t>
            </w:r>
          </w:p>
        </w:tc>
        <w:tc>
          <w:tcPr>
            <w:tcW w:w="4056" w:type="dxa"/>
          </w:tcPr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Планируемое размещение в СМИ и сети Интернет </w:t>
            </w:r>
          </w:p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(с указанием наименования СМИ, сайта, название соц. страниц)</w:t>
            </w:r>
          </w:p>
        </w:tc>
      </w:tr>
      <w:tr w:rsidR="00384CCB" w:rsidTr="00B85CE9">
        <w:trPr>
          <w:trHeight w:val="1077"/>
        </w:trPr>
        <w:tc>
          <w:tcPr>
            <w:tcW w:w="1375" w:type="dxa"/>
          </w:tcPr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Январь </w:t>
            </w:r>
          </w:p>
        </w:tc>
        <w:tc>
          <w:tcPr>
            <w:tcW w:w="1373" w:type="dxa"/>
          </w:tcPr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892" w:type="dxa"/>
          </w:tcPr>
          <w:p w:rsidR="00384CCB" w:rsidRPr="007A1DAA" w:rsidRDefault="00384CCB" w:rsidP="00384C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Информация о проведении беседы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 «Понятие и сущность экстремизма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и терроризма» с использованием мультимедиа</w:t>
            </w:r>
          </w:p>
          <w:p w:rsidR="00384CCB" w:rsidRPr="007A1DAA" w:rsidRDefault="00384CCB" w:rsidP="00384CCB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</w:p>
        </w:tc>
        <w:tc>
          <w:tcPr>
            <w:tcW w:w="1675" w:type="dxa"/>
          </w:tcPr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Кл. руководитель</w:t>
            </w:r>
          </w:p>
        </w:tc>
        <w:tc>
          <w:tcPr>
            <w:tcW w:w="1929" w:type="dxa"/>
          </w:tcPr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Обучающиеся 8-10 классов</w:t>
            </w:r>
          </w:p>
        </w:tc>
        <w:tc>
          <w:tcPr>
            <w:tcW w:w="4056" w:type="dxa"/>
          </w:tcPr>
          <w:p w:rsidR="00B85CE9" w:rsidRDefault="00804CEE" w:rsidP="0038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384CCB" w:rsidRPr="00B85CE9" w:rsidRDefault="00804CEE" w:rsidP="0038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Февраль </w:t>
            </w: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892" w:type="dxa"/>
          </w:tcPr>
          <w:p w:rsidR="00B85CE9" w:rsidRPr="00411E19" w:rsidRDefault="00B85CE9" w:rsidP="00B85CE9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закрытый п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росмотр видеороликов антитеррористической тематики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«Выпускники школы – участники СВО»</w:t>
            </w: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 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Советник директора, классный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руководитель</w:t>
            </w: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7-10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Март</w:t>
            </w: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892" w:type="dxa"/>
          </w:tcPr>
          <w:p w:rsidR="00B85CE9" w:rsidRPr="007A1DAA" w:rsidRDefault="00B85CE9" w:rsidP="00B85CE9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об участии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в ежегодном региональном конкурсе исследовательских и творческих работ «Безопасная Россия»</w:t>
            </w: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В течение марта - июня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руководитель, советник директора</w:t>
            </w: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Апрель </w:t>
            </w: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892" w:type="dxa"/>
          </w:tcPr>
          <w:p w:rsidR="00B85CE9" w:rsidRPr="007A1DAA" w:rsidRDefault="00B85CE9" w:rsidP="00B85CE9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Просмотр видеофильма антитеррористической тематики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«Телефонный терроризм. Школа»</w:t>
            </w: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18.04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Педагог-организатор, классный руководитель</w:t>
            </w: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8-10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rPr>
          <w:trHeight w:val="1220"/>
        </w:trPr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Май </w:t>
            </w: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892" w:type="dxa"/>
          </w:tcPr>
          <w:p w:rsidR="00B85CE9" w:rsidRPr="00384CCB" w:rsidRDefault="00B85CE9" w:rsidP="00B8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о проведении беседы</w:t>
            </w:r>
          </w:p>
          <w:p w:rsidR="00B85CE9" w:rsidRPr="007A1DAA" w:rsidRDefault="00B85CE9" w:rsidP="00B8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 «Специфика распространения религиозного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терроризма среди молодежи» с использованием мультимедиа</w:t>
            </w:r>
          </w:p>
          <w:p w:rsidR="00B85CE9" w:rsidRPr="007A1DAA" w:rsidRDefault="00B85CE9" w:rsidP="00B85CE9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Кл. руководители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Обучающиеся 8-10 классов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Июнь </w:t>
            </w: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92" w:type="dxa"/>
          </w:tcPr>
          <w:p w:rsidR="00B85CE9" w:rsidRPr="007A1DAA" w:rsidRDefault="00B85CE9" w:rsidP="00B8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Информация о спортивных соревнованиях с мячом между молодежными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командами поселка, посвященных Дню солидарности в борьбе с терроризмом </w:t>
            </w:r>
          </w:p>
          <w:p w:rsidR="00B85CE9" w:rsidRPr="007A1DAA" w:rsidRDefault="00B85CE9" w:rsidP="00B85CE9">
            <w:pPr>
              <w:tabs>
                <w:tab w:val="left" w:pos="600"/>
              </w:tabs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Начальник пришкольного лагеря, учитель физкультуры</w:t>
            </w: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7-10 классов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Июль </w:t>
            </w: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92" w:type="dxa"/>
          </w:tcPr>
          <w:p w:rsidR="00B85CE9" w:rsidRPr="007A1DAA" w:rsidRDefault="00B85CE9" w:rsidP="00B8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Информация о проведении бесед «Учимся жить в многоликом мире»</w:t>
            </w:r>
          </w:p>
          <w:p w:rsidR="00B85CE9" w:rsidRPr="007A1DAA" w:rsidRDefault="00B85CE9" w:rsidP="00B85CE9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Начальник пришкольного лагеря,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7-8 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Август </w:t>
            </w: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92" w:type="dxa"/>
          </w:tcPr>
          <w:p w:rsidR="00B85CE9" w:rsidRPr="007A1DAA" w:rsidRDefault="00B85CE9" w:rsidP="00B8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Информация о спортивных соревнованиях с мячом между молодежными командами поселка, посвященных Дню солидарности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в борьбе с терроризмом </w:t>
            </w:r>
          </w:p>
          <w:p w:rsidR="00B85CE9" w:rsidRPr="007A1DAA" w:rsidRDefault="00B85CE9" w:rsidP="00B85CE9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пришкольного лагеря, учитель физкультуры</w:t>
            </w: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7-8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Сентябрь </w:t>
            </w: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2.1.1.2</w:t>
            </w:r>
          </w:p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2" w:type="dxa"/>
          </w:tcPr>
          <w:p w:rsidR="00B85CE9" w:rsidRPr="007A1DAA" w:rsidRDefault="00B85CE9" w:rsidP="00B8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Информация о проведении мероприятий, в соответствии с планом, посвященных Дню солидарности в борьбе с терроризмом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 сентября)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Час памяти «Слезы Беслана». Минута молчания по жертвам терактов с использованием мультимедиа</w:t>
            </w:r>
          </w:p>
          <w:p w:rsidR="00B85CE9" w:rsidRPr="007A1DAA" w:rsidRDefault="00B85CE9" w:rsidP="00B85CE9">
            <w:pPr>
              <w:tabs>
                <w:tab w:val="left" w:pos="670"/>
              </w:tabs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03.09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руководители, педагог-организатор</w:t>
            </w:r>
          </w:p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Обучающиеся 1-11 классов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2" w:type="dxa"/>
          </w:tcPr>
          <w:p w:rsidR="00B85CE9" w:rsidRPr="007A1DAA" w:rsidRDefault="00B85CE9" w:rsidP="00B8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Работа школьного радио. (Трансляция новостей, стихов и рассказов, посвященных Дню солидарности в борьбе с терроризмом)</w:t>
            </w:r>
          </w:p>
          <w:p w:rsidR="00B85CE9" w:rsidRPr="007A1DAA" w:rsidRDefault="00B85CE9" w:rsidP="00B85CE9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В течение месяца по четвергам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Медиогруппа «Фиксики»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892" w:type="dxa"/>
          </w:tcPr>
          <w:p w:rsidR="00B85CE9" w:rsidRPr="007A1DAA" w:rsidRDefault="00B85CE9" w:rsidP="00B8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ab/>
              <w:t>Акция «Терроризм не пройдет»</w:t>
            </w:r>
          </w:p>
          <w:p w:rsidR="00B85CE9" w:rsidRPr="007A1DAA" w:rsidRDefault="00B85CE9" w:rsidP="00B85CE9">
            <w:pPr>
              <w:tabs>
                <w:tab w:val="left" w:pos="570"/>
              </w:tabs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Сентябрь, октябрь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класса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Октябрь </w:t>
            </w: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892" w:type="dxa"/>
          </w:tcPr>
          <w:p w:rsidR="00B85CE9" w:rsidRPr="007A1DAA" w:rsidRDefault="00B85CE9" w:rsidP="00B8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Информация о тематической беседе: «Государственная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политика в сфере профилактики терроризма» с использованием мультимедиа</w:t>
            </w:r>
          </w:p>
          <w:p w:rsidR="00B85CE9" w:rsidRPr="007A1DAA" w:rsidRDefault="00B85CE9" w:rsidP="00B85CE9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Кл. руководитель</w:t>
            </w: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8-9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Ноябрь </w:t>
            </w: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892" w:type="dxa"/>
          </w:tcPr>
          <w:p w:rsidR="00B85CE9" w:rsidRPr="007A1DAA" w:rsidRDefault="00B85CE9" w:rsidP="00B8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Информация о проведении круглого стола «Интернет как сфера распространения идеологии терроризма»</w:t>
            </w:r>
          </w:p>
          <w:p w:rsidR="00B85CE9" w:rsidRPr="007A1DAA" w:rsidRDefault="00B85CE9" w:rsidP="00B85CE9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23.11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8-9 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B85CE9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Декабрь </w:t>
            </w:r>
          </w:p>
        </w:tc>
        <w:tc>
          <w:tcPr>
            <w:tcW w:w="1373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892" w:type="dxa"/>
          </w:tcPr>
          <w:p w:rsidR="00B85CE9" w:rsidRPr="007A1DAA" w:rsidRDefault="00B85CE9" w:rsidP="00B85CE9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о проведенной беседе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 «Утраченные ценности, способные объединять людей в борьбе с всеобщей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опасностью террориз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ма» </w:t>
            </w: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Кл. руководитель</w:t>
            </w:r>
          </w:p>
        </w:tc>
        <w:tc>
          <w:tcPr>
            <w:tcW w:w="1929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8-19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4056" w:type="dxa"/>
          </w:tcPr>
          <w:p w:rsid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85CE9" w:rsidRPr="00B85C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http://novokolchoznoe.klgd.eduru.ru/?mobile=0</w:t>
              </w:r>
            </w:hyperlink>
          </w:p>
          <w:p w:rsidR="00B85CE9" w:rsidRPr="00B85CE9" w:rsidRDefault="00804CEE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85CE9" w:rsidRPr="00E41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84CCB" w:rsidRPr="008B1365" w:rsidRDefault="00384CCB" w:rsidP="0086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212" w:rsidRDefault="00862212" w:rsidP="00384CCB">
      <w:pPr>
        <w:spacing w:after="0" w:line="240" w:lineRule="auto"/>
        <w:jc w:val="center"/>
      </w:pPr>
    </w:p>
    <w:sectPr w:rsidR="00862212" w:rsidSect="00862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12"/>
    <w:rsid w:val="00384CCB"/>
    <w:rsid w:val="007B353A"/>
    <w:rsid w:val="007D2C7A"/>
    <w:rsid w:val="00804CEE"/>
    <w:rsid w:val="00862212"/>
    <w:rsid w:val="00B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8B47B-35D8-4516-BFA8-8F25CA19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5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05657448" TargetMode="External"/><Relationship Id="rId18" Type="http://schemas.openxmlformats.org/officeDocument/2006/relationships/hyperlink" Target="http://novokolchoznoe.klgd.eduru.ru/?mobile=0" TargetMode="External"/><Relationship Id="rId26" Type="http://schemas.openxmlformats.org/officeDocument/2006/relationships/hyperlink" Target="http://novokolchoznoe.klgd.eduru.ru/?mobile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205657448" TargetMode="External"/><Relationship Id="rId7" Type="http://schemas.openxmlformats.org/officeDocument/2006/relationships/hyperlink" Target="https://vk.com/public205657448" TargetMode="External"/><Relationship Id="rId12" Type="http://schemas.openxmlformats.org/officeDocument/2006/relationships/hyperlink" Target="http://novokolchoznoe.klgd.eduru.ru/?mobile=0" TargetMode="External"/><Relationship Id="rId17" Type="http://schemas.openxmlformats.org/officeDocument/2006/relationships/hyperlink" Target="https://vk.com/public205657448" TargetMode="External"/><Relationship Id="rId25" Type="http://schemas.openxmlformats.org/officeDocument/2006/relationships/hyperlink" Target="https://vk.com/public20565744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novokolchoznoe.klgd.eduru.ru/?mobile=0" TargetMode="External"/><Relationship Id="rId20" Type="http://schemas.openxmlformats.org/officeDocument/2006/relationships/hyperlink" Target="http://novokolchoznoe.klgd.eduru.ru/?mobile=0" TargetMode="External"/><Relationship Id="rId29" Type="http://schemas.openxmlformats.org/officeDocument/2006/relationships/hyperlink" Target="https://vk.com/public205657448" TargetMode="External"/><Relationship Id="rId1" Type="http://schemas.openxmlformats.org/officeDocument/2006/relationships/styles" Target="styles.xml"/><Relationship Id="rId6" Type="http://schemas.openxmlformats.org/officeDocument/2006/relationships/hyperlink" Target="http://novokolchoznoe.klgd.eduru.ru/?mobile=0" TargetMode="External"/><Relationship Id="rId11" Type="http://schemas.openxmlformats.org/officeDocument/2006/relationships/hyperlink" Target="https://vk.com/public205657448" TargetMode="External"/><Relationship Id="rId24" Type="http://schemas.openxmlformats.org/officeDocument/2006/relationships/hyperlink" Target="http://novokolchoznoe.klgd.eduru.ru/?mobile=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public205657448" TargetMode="External"/><Relationship Id="rId15" Type="http://schemas.openxmlformats.org/officeDocument/2006/relationships/hyperlink" Target="https://vk.com/public205657448" TargetMode="External"/><Relationship Id="rId23" Type="http://schemas.openxmlformats.org/officeDocument/2006/relationships/hyperlink" Target="https://vk.com/public205657448" TargetMode="External"/><Relationship Id="rId28" Type="http://schemas.openxmlformats.org/officeDocument/2006/relationships/hyperlink" Target="http://novokolchoznoe.klgd.eduru.ru/?mobile=0" TargetMode="External"/><Relationship Id="rId10" Type="http://schemas.openxmlformats.org/officeDocument/2006/relationships/hyperlink" Target="http://novokolchoznoe.klgd.eduru.ru/?mobile=0" TargetMode="External"/><Relationship Id="rId19" Type="http://schemas.openxmlformats.org/officeDocument/2006/relationships/hyperlink" Target="https://vk.com/public205657448" TargetMode="External"/><Relationship Id="rId31" Type="http://schemas.openxmlformats.org/officeDocument/2006/relationships/hyperlink" Target="https://vk.com/public205657448" TargetMode="External"/><Relationship Id="rId4" Type="http://schemas.openxmlformats.org/officeDocument/2006/relationships/hyperlink" Target="http://novokolchoznoe.klgd.eduru.ru/?mobile=0" TargetMode="External"/><Relationship Id="rId9" Type="http://schemas.openxmlformats.org/officeDocument/2006/relationships/hyperlink" Target="https://vk.com/public205657448" TargetMode="External"/><Relationship Id="rId14" Type="http://schemas.openxmlformats.org/officeDocument/2006/relationships/hyperlink" Target="http://novokolchoznoe.klgd.eduru.ru/?mobile=0" TargetMode="External"/><Relationship Id="rId22" Type="http://schemas.openxmlformats.org/officeDocument/2006/relationships/hyperlink" Target="http://novokolchoznoe.klgd.eduru.ru/?mobile=0" TargetMode="External"/><Relationship Id="rId27" Type="http://schemas.openxmlformats.org/officeDocument/2006/relationships/hyperlink" Target="https://vk.com/public205657448" TargetMode="External"/><Relationship Id="rId30" Type="http://schemas.openxmlformats.org/officeDocument/2006/relationships/hyperlink" Target="http://novokolchoznoe.klgd.eduru.ru/?mobile=0" TargetMode="External"/><Relationship Id="rId8" Type="http://schemas.openxmlformats.org/officeDocument/2006/relationships/hyperlink" Target="http://novokolchoznoe.klgd.eduru.ru/?mobile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2023-05-28T12:32:00Z</dcterms:created>
  <dcterms:modified xsi:type="dcterms:W3CDTF">2023-05-28T12:32:00Z</dcterms:modified>
</cp:coreProperties>
</file>